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27A" w:rsidRDefault="00EE727A" w:rsidP="00EE727A">
      <w:pPr>
        <w:spacing w:after="240"/>
        <w:jc w:val="center"/>
        <w:rPr>
          <w:b/>
        </w:rPr>
      </w:pPr>
      <w:r>
        <w:rPr>
          <w:b/>
        </w:rPr>
        <w:t>Sentences Us</w:t>
      </w:r>
      <w:bookmarkStart w:id="0" w:name="_GoBack"/>
      <w:bookmarkEnd w:id="0"/>
      <w:r>
        <w:rPr>
          <w:b/>
        </w:rPr>
        <w:t>ed in the Essay</w:t>
      </w:r>
    </w:p>
    <w:p w:rsidR="00917883" w:rsidRPr="00917883" w:rsidRDefault="00EE727A" w:rsidP="00917883">
      <w:pPr>
        <w:spacing w:after="240"/>
        <w:rPr>
          <w:b/>
        </w:rPr>
      </w:pPr>
      <w:r w:rsidRPr="00EE727A">
        <w:rPr>
          <w:b/>
        </w:rPr>
        <w:t>Simple sentence</w:t>
      </w:r>
      <w:r>
        <w:t>: Her</w:t>
      </w:r>
      <w:r w:rsidR="00917883">
        <w:t xml:space="preserve"> communication involved verbal and nonverbal communications skills</w:t>
      </w:r>
    </w:p>
    <w:p w:rsidR="00917883" w:rsidRPr="00917883" w:rsidRDefault="00917883" w:rsidP="00917883">
      <w:pPr>
        <w:pStyle w:val="ListParagraph"/>
        <w:spacing w:after="240"/>
        <w:rPr>
          <w:b/>
        </w:rPr>
      </w:pPr>
    </w:p>
    <w:p w:rsidR="006B51CF" w:rsidRDefault="00917883" w:rsidP="00EE727A">
      <w:pPr>
        <w:spacing w:after="240"/>
      </w:pPr>
      <w:r>
        <w:rPr>
          <w:b/>
        </w:rPr>
        <w:t>Compound Sentence</w:t>
      </w:r>
      <w:r w:rsidR="00EE727A">
        <w:rPr>
          <w:b/>
        </w:rPr>
        <w:t xml:space="preserve">: </w:t>
      </w:r>
      <w:r w:rsidR="006B51CF">
        <w:t>She had worn a watch on the wrist for timing various tests in the hospital.</w:t>
      </w:r>
    </w:p>
    <w:p w:rsidR="00917883" w:rsidRDefault="00917883" w:rsidP="00917883">
      <w:pPr>
        <w:spacing w:line="480" w:lineRule="auto"/>
      </w:pPr>
    </w:p>
    <w:p w:rsidR="00917883" w:rsidRPr="00917883" w:rsidRDefault="00917883" w:rsidP="00917883">
      <w:pPr>
        <w:tabs>
          <w:tab w:val="center" w:pos="4680"/>
          <w:tab w:val="left" w:pos="6090"/>
        </w:tabs>
        <w:spacing w:line="480" w:lineRule="auto"/>
        <w:rPr>
          <w:b/>
        </w:rPr>
      </w:pPr>
      <w:r w:rsidRPr="00917883">
        <w:rPr>
          <w:b/>
        </w:rPr>
        <w:t>Complex Sentence</w:t>
      </w:r>
      <w:r w:rsidR="00EE727A">
        <w:rPr>
          <w:b/>
        </w:rPr>
        <w:t xml:space="preserve">: </w:t>
      </w:r>
      <w:r>
        <w:t>Mechanical advancements are causing the landscape of medicine to shift constantly today, as new technology breakthroughs are introduced at an alarmingly rapid pace.</w:t>
      </w:r>
    </w:p>
    <w:sectPr w:rsidR="00917883" w:rsidRPr="0091788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F98" w:rsidRDefault="00A05F98" w:rsidP="006B51CF">
      <w:r>
        <w:separator/>
      </w:r>
    </w:p>
  </w:endnote>
  <w:endnote w:type="continuationSeparator" w:id="0">
    <w:p w:rsidR="00A05F98" w:rsidRDefault="00A05F98" w:rsidP="006B5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F98" w:rsidRDefault="00A05F98" w:rsidP="006B51CF">
      <w:r>
        <w:separator/>
      </w:r>
    </w:p>
  </w:footnote>
  <w:footnote w:type="continuationSeparator" w:id="0">
    <w:p w:rsidR="00A05F98" w:rsidRDefault="00A05F98" w:rsidP="006B5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54828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51CF" w:rsidRDefault="006B51C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F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51CF" w:rsidRDefault="006B51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16BAE"/>
    <w:multiLevelType w:val="hybridMultilevel"/>
    <w:tmpl w:val="16E0F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C1727"/>
    <w:multiLevelType w:val="hybridMultilevel"/>
    <w:tmpl w:val="22F69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CF"/>
    <w:rsid w:val="003817A8"/>
    <w:rsid w:val="006B51CF"/>
    <w:rsid w:val="00917883"/>
    <w:rsid w:val="00925021"/>
    <w:rsid w:val="00A05F98"/>
    <w:rsid w:val="00AA1006"/>
    <w:rsid w:val="00EE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735C"/>
  <w15:chartTrackingRefBased/>
  <w15:docId w15:val="{437EDAFA-EF08-4397-934A-93EDC994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B5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1C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5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2</cp:revision>
  <dcterms:created xsi:type="dcterms:W3CDTF">2021-10-11T19:26:00Z</dcterms:created>
  <dcterms:modified xsi:type="dcterms:W3CDTF">2021-10-11T19:26:00Z</dcterms:modified>
</cp:coreProperties>
</file>